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383737e03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5ee3443a5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Amigdhalitsa,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c3970f70d4495" /><Relationship Type="http://schemas.openxmlformats.org/officeDocument/2006/relationships/numbering" Target="/word/numbering.xml" Id="Raedb3f0e01194a7d" /><Relationship Type="http://schemas.openxmlformats.org/officeDocument/2006/relationships/settings" Target="/word/settings.xml" Id="R9cc68ef353cd480b" /><Relationship Type="http://schemas.openxmlformats.org/officeDocument/2006/relationships/image" Target="/word/media/3ed91054-5f9b-45ca-b709-d9b6d1c3587b.png" Id="R9a15ee3443a54446" /></Relationships>
</file>