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6aae39087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3bb85a07b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Ammoudharai,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df28b58b74afc" /><Relationship Type="http://schemas.openxmlformats.org/officeDocument/2006/relationships/numbering" Target="/word/numbering.xml" Id="R63ef62e8447a4751" /><Relationship Type="http://schemas.openxmlformats.org/officeDocument/2006/relationships/settings" Target="/word/settings.xml" Id="Rf352b423200346df" /><Relationship Type="http://schemas.openxmlformats.org/officeDocument/2006/relationships/image" Target="/word/media/6e74df71-dc1f-4d25-be70-fae1fd716664.png" Id="Ra783bb85a07b407f" /></Relationships>
</file>