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8124e44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14a2cd1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6ecd2b7e1472f" /><Relationship Type="http://schemas.openxmlformats.org/officeDocument/2006/relationships/numbering" Target="/word/numbering.xml" Id="Rf28bb20ca9a5462d" /><Relationship Type="http://schemas.openxmlformats.org/officeDocument/2006/relationships/settings" Target="/word/settings.xml" Id="Rb8f46ea9acd84842" /><Relationship Type="http://schemas.openxmlformats.org/officeDocument/2006/relationships/image" Target="/word/media/8d233f85-61ba-4212-94fa-f589f332533a.png" Id="R9ecc14a2cd1d47b1" /></Relationships>
</file>