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3ce0fad04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a0daebdc0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c3c134e924cda" /><Relationship Type="http://schemas.openxmlformats.org/officeDocument/2006/relationships/numbering" Target="/word/numbering.xml" Id="Rbcc5053353364911" /><Relationship Type="http://schemas.openxmlformats.org/officeDocument/2006/relationships/settings" Target="/word/settings.xml" Id="Ra71f67b4f6944592" /><Relationship Type="http://schemas.openxmlformats.org/officeDocument/2006/relationships/image" Target="/word/media/74a1c7d8-1291-4d45-8a3d-0e4a81885465.png" Id="R405a0daebdc0450e" /></Relationships>
</file>