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9a71dbb63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f4767adce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9fcd79124e72" /><Relationship Type="http://schemas.openxmlformats.org/officeDocument/2006/relationships/numbering" Target="/word/numbering.xml" Id="R1f9a5a2d2ec54b1f" /><Relationship Type="http://schemas.openxmlformats.org/officeDocument/2006/relationships/settings" Target="/word/settings.xml" Id="R6257f06ca01e4f06" /><Relationship Type="http://schemas.openxmlformats.org/officeDocument/2006/relationships/image" Target="/word/media/cc5a55fa-6af9-4f43-b325-76d97697eb73.png" Id="Rb52f4767adce48a2" /></Relationships>
</file>