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3e5acc4de940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ed5db5dd1b47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Ano Garouna,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27a5ee6a6846ee" /><Relationship Type="http://schemas.openxmlformats.org/officeDocument/2006/relationships/numbering" Target="/word/numbering.xml" Id="Ree619c76984a46d0" /><Relationship Type="http://schemas.openxmlformats.org/officeDocument/2006/relationships/settings" Target="/word/settings.xml" Id="R1933b3cf4c7d4708" /><Relationship Type="http://schemas.openxmlformats.org/officeDocument/2006/relationships/image" Target="/word/media/07b67ed6-37b7-473d-ac0b-2b0d6e276ed1.png" Id="R2bed5db5dd1b4778" /></Relationships>
</file>