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d9abc1910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c97170135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Petalion,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a2aa75011491a" /><Relationship Type="http://schemas.openxmlformats.org/officeDocument/2006/relationships/numbering" Target="/word/numbering.xml" Id="R9291f26a338f4dc6" /><Relationship Type="http://schemas.openxmlformats.org/officeDocument/2006/relationships/settings" Target="/word/settings.xml" Id="Ra49824106ddf403c" /><Relationship Type="http://schemas.openxmlformats.org/officeDocument/2006/relationships/image" Target="/word/media/1c0b9690-0c6c-44d5-98f2-06f665d6a8a9.png" Id="R4bbc971701354110" /></Relationships>
</file>