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8e60951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9b73109d3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Polidhendrion,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20a0bc5d4b04" /><Relationship Type="http://schemas.openxmlformats.org/officeDocument/2006/relationships/numbering" Target="/word/numbering.xml" Id="R8c2bf97666a54407" /><Relationship Type="http://schemas.openxmlformats.org/officeDocument/2006/relationships/settings" Target="/word/settings.xml" Id="Rcbcf06defba7440a" /><Relationship Type="http://schemas.openxmlformats.org/officeDocument/2006/relationships/image" Target="/word/media/3a4a7725-c764-4c4a-a254-6003fc6758f0.png" Id="R9119b73109d34611" /></Relationships>
</file>