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c3412d0d5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906f27ad0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Poulies,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e3802c51d46c2" /><Relationship Type="http://schemas.openxmlformats.org/officeDocument/2006/relationships/numbering" Target="/word/numbering.xml" Id="R5f2fce693a3042b9" /><Relationship Type="http://schemas.openxmlformats.org/officeDocument/2006/relationships/settings" Target="/word/settings.xml" Id="Rb3d7f624bef24da7" /><Relationship Type="http://schemas.openxmlformats.org/officeDocument/2006/relationships/image" Target="/word/media/770def12-29a6-4053-ae45-740f179a8c14.png" Id="Rc8b906f27ad04cba" /></Relationships>
</file>