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b2b6660c2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77ebd6b02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Sikhaina,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71785bb5d4f8f" /><Relationship Type="http://schemas.openxmlformats.org/officeDocument/2006/relationships/numbering" Target="/word/numbering.xml" Id="Raba37f5ed9dc4bbc" /><Relationship Type="http://schemas.openxmlformats.org/officeDocument/2006/relationships/settings" Target="/word/settings.xml" Id="R779f9536f6ce4680" /><Relationship Type="http://schemas.openxmlformats.org/officeDocument/2006/relationships/image" Target="/word/media/e71b8108-ae61-463e-8453-13a598a8b27c.png" Id="Rdd877ebd6b02497e" /></Relationships>
</file>