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c6e32b4c0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d8dcf835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Arakhova,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60f480938481e" /><Relationship Type="http://schemas.openxmlformats.org/officeDocument/2006/relationships/numbering" Target="/word/numbering.xml" Id="Rabd56ded6d8d4b63" /><Relationship Type="http://schemas.openxmlformats.org/officeDocument/2006/relationships/settings" Target="/word/settings.xml" Id="R3eca00670aef4de2" /><Relationship Type="http://schemas.openxmlformats.org/officeDocument/2006/relationships/image" Target="/word/media/e5bf8c1c-2af4-4d0f-aa96-2cad4514eff9.png" Id="R408bd8dcf8354be5" /></Relationships>
</file>