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4237ed9fc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b6572761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5dcce920f4b61" /><Relationship Type="http://schemas.openxmlformats.org/officeDocument/2006/relationships/numbering" Target="/word/numbering.xml" Id="R7c8c2a9ed02b4f39" /><Relationship Type="http://schemas.openxmlformats.org/officeDocument/2006/relationships/settings" Target="/word/settings.xml" Id="R8744d80911bc48c3" /><Relationship Type="http://schemas.openxmlformats.org/officeDocument/2006/relationships/image" Target="/word/media/7a885312-6836-4bdd-bade-bce02f6b31c8.png" Id="R0875b65727614c94" /></Relationships>
</file>