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2ab728520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4b6ccddf6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Armampela,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c0e4f578646c3" /><Relationship Type="http://schemas.openxmlformats.org/officeDocument/2006/relationships/numbering" Target="/word/numbering.xml" Id="Rbd72587465bb4edf" /><Relationship Type="http://schemas.openxmlformats.org/officeDocument/2006/relationships/settings" Target="/word/settings.xml" Id="R46d4d31d628447de" /><Relationship Type="http://schemas.openxmlformats.org/officeDocument/2006/relationships/image" Target="/word/media/19602bbd-b79d-4237-bdca-7b9bc0c3d294.png" Id="R62d4b6ccddf64ac7" /></Relationships>
</file>