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176fe822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de4f68c4a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b36354a644eb1" /><Relationship Type="http://schemas.openxmlformats.org/officeDocument/2006/relationships/numbering" Target="/word/numbering.xml" Id="R175b456a98ed488c" /><Relationship Type="http://schemas.openxmlformats.org/officeDocument/2006/relationships/settings" Target="/word/settings.xml" Id="R48cea764985e4035" /><Relationship Type="http://schemas.openxmlformats.org/officeDocument/2006/relationships/image" Target="/word/media/4c389475-9730-498b-bbc1-1e940b57eb80.png" Id="R6f8de4f68c4a4c6f" /></Relationships>
</file>