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759eaa449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6452fed0e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Asfendhiles,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ffd4a4de6499b" /><Relationship Type="http://schemas.openxmlformats.org/officeDocument/2006/relationships/numbering" Target="/word/numbering.xml" Id="R1279c4b0e44d4ae8" /><Relationship Type="http://schemas.openxmlformats.org/officeDocument/2006/relationships/settings" Target="/word/settings.xml" Id="R66bab579941c432b" /><Relationship Type="http://schemas.openxmlformats.org/officeDocument/2006/relationships/image" Target="/word/media/06cb7867-fd74-45ec-adf6-e05e2868996e.png" Id="R5d66452fed0e4da6" /></Relationships>
</file>