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a74412b50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0dc2c519e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Asprovalta,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983c7c55a4cdf" /><Relationship Type="http://schemas.openxmlformats.org/officeDocument/2006/relationships/numbering" Target="/word/numbering.xml" Id="Rc71f188ed3ed491f" /><Relationship Type="http://schemas.openxmlformats.org/officeDocument/2006/relationships/settings" Target="/word/settings.xml" Id="Rce89526357454507" /><Relationship Type="http://schemas.openxmlformats.org/officeDocument/2006/relationships/image" Target="/word/media/9e4868e8-bb24-4d07-9955-25c156cca98d.png" Id="Rd380dc2c519e4cb6" /></Relationships>
</file>