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1942fdca1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ffb757e9e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43afefcfa4d0c" /><Relationship Type="http://schemas.openxmlformats.org/officeDocument/2006/relationships/numbering" Target="/word/numbering.xml" Id="R2597edb4218149db" /><Relationship Type="http://schemas.openxmlformats.org/officeDocument/2006/relationships/settings" Target="/word/settings.xml" Id="Rbb49627ea04540e5" /><Relationship Type="http://schemas.openxmlformats.org/officeDocument/2006/relationships/image" Target="/word/media/e749e2c6-1dd6-4e11-ad51-40cb0c60ad61.png" Id="R2dfffb757e9e4958" /></Relationships>
</file>