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369954c19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7c6471b27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Ayia Fothia,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eec416ae74d60" /><Relationship Type="http://schemas.openxmlformats.org/officeDocument/2006/relationships/numbering" Target="/word/numbering.xml" Id="R4390f95811ee44a4" /><Relationship Type="http://schemas.openxmlformats.org/officeDocument/2006/relationships/settings" Target="/word/settings.xml" Id="Rc39ad11a457c4c35" /><Relationship Type="http://schemas.openxmlformats.org/officeDocument/2006/relationships/image" Target="/word/media/26f45a9d-a896-4084-8b7a-beb70e6b0ac5.png" Id="Rf807c6471b274f3c" /></Relationships>
</file>