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362b12222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a6a46d3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Thekla,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7b8ef7ae84067" /><Relationship Type="http://schemas.openxmlformats.org/officeDocument/2006/relationships/numbering" Target="/word/numbering.xml" Id="Ra5590dd203da4c7a" /><Relationship Type="http://schemas.openxmlformats.org/officeDocument/2006/relationships/settings" Target="/word/settings.xml" Id="R330526427eb54ba2" /><Relationship Type="http://schemas.openxmlformats.org/officeDocument/2006/relationships/image" Target="/word/media/98d12e9d-85eb-4c42-baba-b5e514928a04.png" Id="Rcf6aa6a46d334214" /></Relationships>
</file>