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a4e5bb8e7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bd876d523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Berpathiana,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864184e624440" /><Relationship Type="http://schemas.openxmlformats.org/officeDocument/2006/relationships/numbering" Target="/word/numbering.xml" Id="R6411a1d1a89b48c0" /><Relationship Type="http://schemas.openxmlformats.org/officeDocument/2006/relationships/settings" Target="/word/settings.xml" Id="Rdc924a272cd5442f" /><Relationship Type="http://schemas.openxmlformats.org/officeDocument/2006/relationships/image" Target="/word/media/66d9c040-1dbb-43c8-b17e-2ffab9797ce7.png" Id="R159bd876d5234ffd" /></Relationships>
</file>