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95c7a669d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042107e39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Boundouraiika,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7abf4e47e47e7" /><Relationship Type="http://schemas.openxmlformats.org/officeDocument/2006/relationships/numbering" Target="/word/numbering.xml" Id="Rc247269456a142d4" /><Relationship Type="http://schemas.openxmlformats.org/officeDocument/2006/relationships/settings" Target="/word/settings.xml" Id="R86f40fd18c074b7e" /><Relationship Type="http://schemas.openxmlformats.org/officeDocument/2006/relationships/image" Target="/word/media/2c5890bd-a3cf-422b-9b39-f3b513dde9c7.png" Id="Rdd8042107e3944bb" /></Relationships>
</file>