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33c378573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4b8ef9a4b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50b0cc1e74b0c" /><Relationship Type="http://schemas.openxmlformats.org/officeDocument/2006/relationships/numbering" Target="/word/numbering.xml" Id="Rdaa3820877674e3a" /><Relationship Type="http://schemas.openxmlformats.org/officeDocument/2006/relationships/settings" Target="/word/settings.xml" Id="R17cccc176d884430" /><Relationship Type="http://schemas.openxmlformats.org/officeDocument/2006/relationships/image" Target="/word/media/60b99d01-fbe2-41df-a6d4-91c6de7fcfb4.png" Id="R5c14b8ef9a4b4d7c" /></Relationships>
</file>