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a0364718f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f8e2e175b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Chrysomilea,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f5f842c8a46a8" /><Relationship Type="http://schemas.openxmlformats.org/officeDocument/2006/relationships/numbering" Target="/word/numbering.xml" Id="R106052437c0c4191" /><Relationship Type="http://schemas.openxmlformats.org/officeDocument/2006/relationships/settings" Target="/word/settings.xml" Id="R4a7780634f244cc5" /><Relationship Type="http://schemas.openxmlformats.org/officeDocument/2006/relationships/image" Target="/word/media/4da0c170-11b7-4662-a2c4-1197bfe2a2ec.png" Id="R32cf8e2e175b46f8" /></Relationships>
</file>