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b49687ae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9c6e73845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Deilina,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b48e432ca4c7c" /><Relationship Type="http://schemas.openxmlformats.org/officeDocument/2006/relationships/numbering" Target="/word/numbering.xml" Id="R6cb3e87273b64cb4" /><Relationship Type="http://schemas.openxmlformats.org/officeDocument/2006/relationships/settings" Target="/word/settings.xml" Id="R11b43fe5014f4e1d" /><Relationship Type="http://schemas.openxmlformats.org/officeDocument/2006/relationships/image" Target="/word/media/992ccc72-fcef-450f-962d-7390bf44fe6f.png" Id="Re899c6e738454ee7" /></Relationships>
</file>