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c7e2a301e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ba35effac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Dhasokhorion,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e0e6276314460" /><Relationship Type="http://schemas.openxmlformats.org/officeDocument/2006/relationships/numbering" Target="/word/numbering.xml" Id="Rddaee10f2ad048e3" /><Relationship Type="http://schemas.openxmlformats.org/officeDocument/2006/relationships/settings" Target="/word/settings.xml" Id="R8a7c1979d302457b" /><Relationship Type="http://schemas.openxmlformats.org/officeDocument/2006/relationships/image" Target="/word/media/98ee46e3-fdf4-4ad1-ac93-ef83af45ba94.png" Id="R8feba35effac4b1b" /></Relationships>
</file>