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dc2806329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aa4c77129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Dhrakata,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9fe2e20f646a5" /><Relationship Type="http://schemas.openxmlformats.org/officeDocument/2006/relationships/numbering" Target="/word/numbering.xml" Id="R137d4d787afd4490" /><Relationship Type="http://schemas.openxmlformats.org/officeDocument/2006/relationships/settings" Target="/word/settings.xml" Id="R0da8628d2a524aad" /><Relationship Type="http://schemas.openxmlformats.org/officeDocument/2006/relationships/image" Target="/word/media/df622135-67bd-464f-a9ac-07e88835eaee.png" Id="Rdf7aa4c771294c2d" /></Relationships>
</file>