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5e0a0434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72ef41b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Dhrimonarion,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153195424885" /><Relationship Type="http://schemas.openxmlformats.org/officeDocument/2006/relationships/numbering" Target="/word/numbering.xml" Id="R9081b74420a34056" /><Relationship Type="http://schemas.openxmlformats.org/officeDocument/2006/relationships/settings" Target="/word/settings.xml" Id="Rd4cc6b52ac384ad4" /><Relationship Type="http://schemas.openxmlformats.org/officeDocument/2006/relationships/image" Target="/word/media/4de98ecf-a94f-43dc-b4bf-66c46068c3a2.png" Id="R448872ef41b84bcb" /></Relationships>
</file>