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bb4d4fd0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e3de9766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Drygies,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62cf637fc471a" /><Relationship Type="http://schemas.openxmlformats.org/officeDocument/2006/relationships/numbering" Target="/word/numbering.xml" Id="R46b150d741bd40c1" /><Relationship Type="http://schemas.openxmlformats.org/officeDocument/2006/relationships/settings" Target="/word/settings.xml" Id="Re29a1df48861411d" /><Relationship Type="http://schemas.openxmlformats.org/officeDocument/2006/relationships/image" Target="/word/media/e4b84fc3-a6c5-4a2b-a538-f0443e183e6a.png" Id="Rdcf1e3de97664616" /></Relationships>
</file>