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095ce677c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024202d66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Enoria,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b8c33566d448e" /><Relationship Type="http://schemas.openxmlformats.org/officeDocument/2006/relationships/numbering" Target="/word/numbering.xml" Id="R5c3b19723e204c3b" /><Relationship Type="http://schemas.openxmlformats.org/officeDocument/2006/relationships/settings" Target="/word/settings.xml" Id="Re97173afab8b4d4a" /><Relationship Type="http://schemas.openxmlformats.org/officeDocument/2006/relationships/image" Target="/word/media/4e619a60-1f91-4357-b461-a2aed360de4c.png" Id="Ra9f024202d66456e" /></Relationships>
</file>