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7e470f89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61f0985e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Filotion,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fe022ab8405d" /><Relationship Type="http://schemas.openxmlformats.org/officeDocument/2006/relationships/numbering" Target="/word/numbering.xml" Id="R4a2b697be4424b58" /><Relationship Type="http://schemas.openxmlformats.org/officeDocument/2006/relationships/settings" Target="/word/settings.xml" Id="R89f36c9369ee4a25" /><Relationship Type="http://schemas.openxmlformats.org/officeDocument/2006/relationships/image" Target="/word/media/73f6c58b-4eae-44e4-9e37-8b9de6848bc4.png" Id="R35961f0985e54944" /></Relationships>
</file>