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a90ba82a6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35233f930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Flamoulion,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32f6711e74b8c" /><Relationship Type="http://schemas.openxmlformats.org/officeDocument/2006/relationships/numbering" Target="/word/numbering.xml" Id="R56436ae8557e4836" /><Relationship Type="http://schemas.openxmlformats.org/officeDocument/2006/relationships/settings" Target="/word/settings.xml" Id="R5ba072cdb7994122" /><Relationship Type="http://schemas.openxmlformats.org/officeDocument/2006/relationships/image" Target="/word/media/f4fab26c-2937-4627-a4a6-41d29c0f515b.png" Id="R7d235233f93040f7" /></Relationships>
</file>