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2dcd2d9b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5704795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b48de6aa4576" /><Relationship Type="http://schemas.openxmlformats.org/officeDocument/2006/relationships/numbering" Target="/word/numbering.xml" Id="R1e6c04b7302f41b4" /><Relationship Type="http://schemas.openxmlformats.org/officeDocument/2006/relationships/settings" Target="/word/settings.xml" Id="R4f8d845de958470d" /><Relationship Type="http://schemas.openxmlformats.org/officeDocument/2006/relationships/image" Target="/word/media/e552c099-b7e8-44fb-8d3a-3d447b003d93.png" Id="Rd0d45704795042b8" /></Relationships>
</file>