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8cfaec665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7b1ffd9c9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Fratzeskiana,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4c68db0b346e2" /><Relationship Type="http://schemas.openxmlformats.org/officeDocument/2006/relationships/numbering" Target="/word/numbering.xml" Id="Rda5e9929884847e7" /><Relationship Type="http://schemas.openxmlformats.org/officeDocument/2006/relationships/settings" Target="/word/settings.xml" Id="Rd4cbbe6701944ef2" /><Relationship Type="http://schemas.openxmlformats.org/officeDocument/2006/relationships/image" Target="/word/media/6d022aa3-3a83-4349-b5de-cb11185d9855.png" Id="R79c7b1ffd9c9435e" /></Relationships>
</file>