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b1a6a2c32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39e14d1da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Galatsi,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a4e9b146f4f01" /><Relationship Type="http://schemas.openxmlformats.org/officeDocument/2006/relationships/numbering" Target="/word/numbering.xml" Id="R88a9465753d64d65" /><Relationship Type="http://schemas.openxmlformats.org/officeDocument/2006/relationships/settings" Target="/word/settings.xml" Id="Rec8f654c5506486c" /><Relationship Type="http://schemas.openxmlformats.org/officeDocument/2006/relationships/image" Target="/word/media/4748e445-d48d-4ae7-9ec8-350ad0b065f8.png" Id="Re4b39e14d1da4a8f" /></Relationships>
</file>