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df3e6ec8c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f07f00863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03536a8404a75" /><Relationship Type="http://schemas.openxmlformats.org/officeDocument/2006/relationships/numbering" Target="/word/numbering.xml" Id="R0a2ce603da674bcc" /><Relationship Type="http://schemas.openxmlformats.org/officeDocument/2006/relationships/settings" Target="/word/settings.xml" Id="R6c555acdfdfc4960" /><Relationship Type="http://schemas.openxmlformats.org/officeDocument/2006/relationships/image" Target="/word/media/8e33f90c-b3c3-44f0-ae7b-56694ed695c4.png" Id="R3c3f07f0086340ef" /></Relationships>
</file>