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c84b0d5a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4d4519f6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fb4d3622d4d8a" /><Relationship Type="http://schemas.openxmlformats.org/officeDocument/2006/relationships/numbering" Target="/word/numbering.xml" Id="R3c63f68a655a42bf" /><Relationship Type="http://schemas.openxmlformats.org/officeDocument/2006/relationships/settings" Target="/word/settings.xml" Id="Rb760ea5468b0437a" /><Relationship Type="http://schemas.openxmlformats.org/officeDocument/2006/relationships/image" Target="/word/media/03cdc7dd-e154-4ad5-8ac8-fad52c5370c9.png" Id="R579e4d4519f6460f" /></Relationships>
</file>