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99df9242e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99785c406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Heraklion, Crete,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9c6449aba42c1" /><Relationship Type="http://schemas.openxmlformats.org/officeDocument/2006/relationships/numbering" Target="/word/numbering.xml" Id="Rbd9a2069f08f435b" /><Relationship Type="http://schemas.openxmlformats.org/officeDocument/2006/relationships/settings" Target="/word/settings.xml" Id="R60304934b4594c17" /><Relationship Type="http://schemas.openxmlformats.org/officeDocument/2006/relationships/image" Target="/word/media/31a61226-688d-4fbd-8b51-db8471511287.png" Id="Rb6599785c4064bdb" /></Relationships>
</file>