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c313df65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f371ebb2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Ipsilon,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ec8729a14200" /><Relationship Type="http://schemas.openxmlformats.org/officeDocument/2006/relationships/numbering" Target="/word/numbering.xml" Id="R0e0843b7535447d1" /><Relationship Type="http://schemas.openxmlformats.org/officeDocument/2006/relationships/settings" Target="/word/settings.xml" Id="R4c2f82ed36d94ccc" /><Relationship Type="http://schemas.openxmlformats.org/officeDocument/2006/relationships/image" Target="/word/media/47141962-0924-4161-ad31-57590e4bf244.png" Id="R32c2f371ebb24c26" /></Relationships>
</file>