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215df2e6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b4643bc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54998b9014f61" /><Relationship Type="http://schemas.openxmlformats.org/officeDocument/2006/relationships/numbering" Target="/word/numbering.xml" Id="Rb278a22aa63548e5" /><Relationship Type="http://schemas.openxmlformats.org/officeDocument/2006/relationships/settings" Target="/word/settings.xml" Id="Rc328464868c14593" /><Relationship Type="http://schemas.openxmlformats.org/officeDocument/2006/relationships/image" Target="/word/media/9e271eca-d996-4d97-97f4-fb0d1042227d.png" Id="R1c43b4643bc2451e" /></Relationships>
</file>