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d24d249bc441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e3f6e81edf44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Kalamaras,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5b37a45218486d" /><Relationship Type="http://schemas.openxmlformats.org/officeDocument/2006/relationships/numbering" Target="/word/numbering.xml" Id="R501bee77d1414147" /><Relationship Type="http://schemas.openxmlformats.org/officeDocument/2006/relationships/settings" Target="/word/settings.xml" Id="Rbc9c5ebadfd947c5" /><Relationship Type="http://schemas.openxmlformats.org/officeDocument/2006/relationships/image" Target="/word/media/86cd53ba-5e76-405c-832d-1e917c21458b.png" Id="Rb2e3f6e81edf44d9" /></Relationships>
</file>