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00c55b8ca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56fcc88bc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Kalampaka,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ec9c7fff5418e" /><Relationship Type="http://schemas.openxmlformats.org/officeDocument/2006/relationships/numbering" Target="/word/numbering.xml" Id="R16d56b2ccb9b4ecc" /><Relationship Type="http://schemas.openxmlformats.org/officeDocument/2006/relationships/settings" Target="/word/settings.xml" Id="R7136e715710e4159" /><Relationship Type="http://schemas.openxmlformats.org/officeDocument/2006/relationships/image" Target="/word/media/11c750de-5f1f-485a-9a8e-eabf38f6d13a.png" Id="R89656fcc88bc417f" /></Relationships>
</file>