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6f322523c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e519597ff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Kalivia Karion,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dfcbde8d140b2" /><Relationship Type="http://schemas.openxmlformats.org/officeDocument/2006/relationships/numbering" Target="/word/numbering.xml" Id="R26cb02253ab54f2b" /><Relationship Type="http://schemas.openxmlformats.org/officeDocument/2006/relationships/settings" Target="/word/settings.xml" Id="Rf089685cb73142e8" /><Relationship Type="http://schemas.openxmlformats.org/officeDocument/2006/relationships/image" Target="/word/media/3156af0f-7bb4-4a4d-9960-6b70bd44c8d4.png" Id="R0d3e519597ff4759" /></Relationships>
</file>