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15b5a9193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436fd5807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Kallidhromon,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c887b4deb4cbe" /><Relationship Type="http://schemas.openxmlformats.org/officeDocument/2006/relationships/numbering" Target="/word/numbering.xml" Id="Rcdfbdf8430f34323" /><Relationship Type="http://schemas.openxmlformats.org/officeDocument/2006/relationships/settings" Target="/word/settings.xml" Id="R492289363865492d" /><Relationship Type="http://schemas.openxmlformats.org/officeDocument/2006/relationships/image" Target="/word/media/83515d2b-844e-40a6-bc6b-1b97480aa149.png" Id="R64c436fd58074379" /></Relationships>
</file>