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0a4dbcd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f91f13f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38ab23814dfb" /><Relationship Type="http://schemas.openxmlformats.org/officeDocument/2006/relationships/numbering" Target="/word/numbering.xml" Id="R189c1644be2f49d3" /><Relationship Type="http://schemas.openxmlformats.org/officeDocument/2006/relationships/settings" Target="/word/settings.xml" Id="R2fa5c9919a6841eb" /><Relationship Type="http://schemas.openxmlformats.org/officeDocument/2006/relationships/image" Target="/word/media/c2a85361-b665-46ef-8afb-85f233deaf28.png" Id="Rc160f91f13fe4497" /></Relationships>
</file>