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f774cc0c1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c94d9a23c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Kalogria,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e224446ad43b5" /><Relationship Type="http://schemas.openxmlformats.org/officeDocument/2006/relationships/numbering" Target="/word/numbering.xml" Id="R64c9322e790c4b39" /><Relationship Type="http://schemas.openxmlformats.org/officeDocument/2006/relationships/settings" Target="/word/settings.xml" Id="R279a42c685694664" /><Relationship Type="http://schemas.openxmlformats.org/officeDocument/2006/relationships/image" Target="/word/media/0715ffa7-240b-4ed2-9929-d1ea5026e826.png" Id="R4f1c94d9a23c4215" /></Relationships>
</file>