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b1945964b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3b24abf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Kalos Agros,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8ca9f553346bc" /><Relationship Type="http://schemas.openxmlformats.org/officeDocument/2006/relationships/numbering" Target="/word/numbering.xml" Id="Rd643b0224b58475b" /><Relationship Type="http://schemas.openxmlformats.org/officeDocument/2006/relationships/settings" Target="/word/settings.xml" Id="R4e4a60a4a1a24622" /><Relationship Type="http://schemas.openxmlformats.org/officeDocument/2006/relationships/image" Target="/word/media/c2003a0a-acd3-4964-9155-7ff0a3fec20c.png" Id="R80a83b24abfe43aa" /></Relationships>
</file>