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dedbe6a7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b09be4d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661c47b84880" /><Relationship Type="http://schemas.openxmlformats.org/officeDocument/2006/relationships/numbering" Target="/word/numbering.xml" Id="R1289b5ac7a064d24" /><Relationship Type="http://schemas.openxmlformats.org/officeDocument/2006/relationships/settings" Target="/word/settings.xml" Id="Rc51f752d907d4126" /><Relationship Type="http://schemas.openxmlformats.org/officeDocument/2006/relationships/image" Target="/word/media/736d42f0-73d7-4171-8f10-161fd36a4bc1.png" Id="R5c57b09be4dc4b46" /></Relationships>
</file>