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796c67eb3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64e3724ee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2c64a0b9744dd" /><Relationship Type="http://schemas.openxmlformats.org/officeDocument/2006/relationships/numbering" Target="/word/numbering.xml" Id="R9b553ba3aab24eb4" /><Relationship Type="http://schemas.openxmlformats.org/officeDocument/2006/relationships/settings" Target="/word/settings.xml" Id="Rede12b73e2994056" /><Relationship Type="http://schemas.openxmlformats.org/officeDocument/2006/relationships/image" Target="/word/media/a005c3f0-77e3-4aea-b4f8-617137eb5640.png" Id="Rd9e64e3724ee4086" /></Relationships>
</file>