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e6f06b028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9f88ce593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9649b97f84fd5" /><Relationship Type="http://schemas.openxmlformats.org/officeDocument/2006/relationships/numbering" Target="/word/numbering.xml" Id="R2c4c4bcb7afb4f33" /><Relationship Type="http://schemas.openxmlformats.org/officeDocument/2006/relationships/settings" Target="/word/settings.xml" Id="Re0859c0fc8fe4175" /><Relationship Type="http://schemas.openxmlformats.org/officeDocument/2006/relationships/image" Target="/word/media/1b562288-7410-488b-a6b6-ef95f1036151.png" Id="R20c9f88ce593471e" /></Relationships>
</file>