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fad18939b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d56800948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Karvounarion,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2c6cd75ed4ee6" /><Relationship Type="http://schemas.openxmlformats.org/officeDocument/2006/relationships/numbering" Target="/word/numbering.xml" Id="R2dd653b4e163480b" /><Relationship Type="http://schemas.openxmlformats.org/officeDocument/2006/relationships/settings" Target="/word/settings.xml" Id="Rd4191ce7b99f4581" /><Relationship Type="http://schemas.openxmlformats.org/officeDocument/2006/relationships/image" Target="/word/media/6f3e0f60-72de-4123-a7ae-e3cc665d9c71.png" Id="Rbcdd56800948478a" /></Relationships>
</file>